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20" w:lineRule="exact"/>
        <w:jc w:val="left"/>
        <w:rPr>
          <w:rFonts w:ascii="Times New Roman" w:hAnsi="Times New Roman" w:eastAsia="黑体" w:cs="Times New Roman"/>
          <w:sz w:val="30"/>
          <w:szCs w:val="30"/>
        </w:rPr>
      </w:pPr>
      <w:r>
        <w:rPr>
          <w:rFonts w:ascii="Times New Roman" w:hAnsi="Times New Roman" w:eastAsia="黑体" w:cs="Times New Roman"/>
          <w:sz w:val="30"/>
          <w:szCs w:val="30"/>
        </w:rPr>
        <w:t>附</w:t>
      </w:r>
      <w:bookmarkStart w:id="0" w:name="_GoBack"/>
      <w:bookmarkEnd w:id="0"/>
      <w:r>
        <w:rPr>
          <w:rFonts w:ascii="Times New Roman" w:hAnsi="Times New Roman" w:eastAsia="黑体" w:cs="Times New Roman"/>
          <w:sz w:val="30"/>
          <w:szCs w:val="30"/>
        </w:rPr>
        <w:t>件3</w:t>
      </w:r>
    </w:p>
    <w:p>
      <w:pPr>
        <w:spacing w:line="52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第二届中国青年志愿服务项目大赛</w:t>
      </w:r>
    </w:p>
    <w:p>
      <w:pPr>
        <w:spacing w:line="52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铜奖项目名单</w:t>
      </w:r>
    </w:p>
    <w:p>
      <w:pPr>
        <w:spacing w:line="520" w:lineRule="exact"/>
        <w:ind w:firstLine="600" w:firstLineChars="200"/>
        <w:jc w:val="left"/>
        <w:rPr>
          <w:rFonts w:ascii="Times New Roman" w:hAnsi="Times New Roman" w:eastAsia="华文仿宋" w:cs="Times New Roman"/>
          <w:sz w:val="30"/>
          <w:szCs w:val="30"/>
        </w:rPr>
      </w:pPr>
    </w:p>
    <w:tbl>
      <w:tblPr>
        <w:tblStyle w:val="6"/>
        <w:tblW w:w="10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135"/>
        <w:gridCol w:w="609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jc w:val="center"/>
        </w:trPr>
        <w:tc>
          <w:tcPr>
            <w:tcW w:w="700"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序号</w:t>
            </w:r>
          </w:p>
        </w:tc>
        <w:tc>
          <w:tcPr>
            <w:tcW w:w="1135"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省级团委</w:t>
            </w:r>
          </w:p>
        </w:tc>
        <w:tc>
          <w:tcPr>
            <w:tcW w:w="6098"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申报单位及项目名称</w:t>
            </w:r>
          </w:p>
        </w:tc>
        <w:tc>
          <w:tcPr>
            <w:tcW w:w="2127"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widowControl/>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1</w:t>
            </w:r>
          </w:p>
        </w:tc>
        <w:tc>
          <w:tcPr>
            <w:tcW w:w="1135" w:type="dxa"/>
            <w:vAlign w:val="center"/>
          </w:tcPr>
          <w:p>
            <w:pPr>
              <w:widowControl/>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北京</w:t>
            </w:r>
          </w:p>
        </w:tc>
        <w:tc>
          <w:tcPr>
            <w:tcW w:w="6098" w:type="dxa"/>
            <w:vAlign w:val="center"/>
          </w:tcPr>
          <w:p>
            <w:pPr>
              <w:widowControl/>
              <w:spacing w:line="400" w:lineRule="exact"/>
              <w:rPr>
                <w:rFonts w:ascii="Times New Roman" w:hAnsi="Times New Roman" w:eastAsia="华文仿宋" w:cs="Times New Roman"/>
                <w:sz w:val="22"/>
              </w:rPr>
            </w:pPr>
            <w:r>
              <w:rPr>
                <w:rFonts w:ascii="Times New Roman" w:hAnsi="Times New Roman" w:eastAsia="华文仿宋" w:cs="Times New Roman"/>
                <w:sz w:val="22"/>
              </w:rPr>
              <w:t>北京市华龄颐养精神关怀服务中心“银龄公社——我们的家”失独老人俱乐部志愿服务项目</w:t>
            </w:r>
          </w:p>
        </w:tc>
        <w:tc>
          <w:tcPr>
            <w:tcW w:w="2127" w:type="dxa"/>
            <w:vAlign w:val="center"/>
          </w:tcPr>
          <w:p>
            <w:pPr>
              <w:widowControl/>
              <w:spacing w:line="400" w:lineRule="exact"/>
              <w:jc w:val="center"/>
              <w:rPr>
                <w:rFonts w:ascii="Times New Roman" w:hAnsi="Times New Roman" w:eastAsia="华文仿宋" w:cs="Times New Roman"/>
                <w:sz w:val="22"/>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北京</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北京音画梦想社会工作事务所点亮流动童年，音画筑梦童生——艺术教育结合社工服务保障流动儿童素质教育和心理健康的可持续发展项目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北京</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北京地坛医院志愿者协会互联网+守护天使在行动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北京</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北京市红丹丹视障文化服务中心心目影院</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北京</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北京市东城区朝阳门街道残联残疾人定向就业培训项目——“扎染订制”</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北京</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北京美新路公益基金会美新路“晚缘”-敬老陪伴志愿服务（四季青志愿服务队）</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北京</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北京环保之友志愿服务总队美化环境清洗野山环保项目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北京</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北京市大兴区学雷锋志愿者服务队大兴区学雷锋志愿者便民服务项目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北京</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“白金十分钟全国自救互救”志愿服务联盟“急救白金十分钟-全国自救互救日”活动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北京</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暖暖爱心志愿服务队关爱外来务工子女项目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天津</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天津市历史风貌建筑整理有限责任公司邻里守望 爱在身边—风貌整理公司静园青年志愿者团队</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天津</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天津外国语大学青年志愿者协会候鸟护航者</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天津</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中国民航大学“爱心筑梦”农民工子女小学支教团“地缘志愿服务站”——为农民工子女爱心接力</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天津</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天津师范大学8890学生热线服务台</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天津</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蓟州青年文艺志愿服务队蓟县青年志愿服务队送文化下乡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天津</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天津市北辰区地方税务局格桑花志愿服务队“爱心浇开'格桑花'”西部助学助困志愿服务项目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天津</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天津流动青年宫志愿服务队流动的风景 和谐的使者——天津流动青年宫志愿服务队关爱行动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天津</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天津市武清区义工协会瓷娃娃营养餐</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天津</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河北工业大学能源与环境工程学院团委农村地区中小学“净水计划”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天津</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天津阳光义工爱心社“用爱送你进学堂”助学公益活动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天津</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天津铁道职业技术学院“和谐号”春暑运志愿服务队活动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天津</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共青团和平区委员会“走进五大道”志愿服务项目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天津</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天津市南开区共青团委员会天津市南开区青年志愿者协会星辉志愿者服务项目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安利志愿者承德服务队青春接力 陪伴学子成才路</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河北建筑工程学院青年志愿者协会点亮点滴星光 汇聚爱心能量——关爱自闭症儿童</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河北省邯郸市橄榄绿青年志愿服务团“净化蓝天”环保课堂校园普及行动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冀中能源峰峰集团青年志愿服务中心棚改医疗铸就服务品牌</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宽城满族自治县青年志愿者协会爱心大碗面</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隆化存瑞志愿者协会“承德市新生儿35种遗传代谢疾病免费筛查”项目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石家庄学院家电维修青年志愿者协会石家庄学院家电维修青年志愿者协会爱心服务活动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河北科技大学青年志愿者协会石家庄新火车站志愿服务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河北石家庄12355青少年服务台“相约省会，牵手人生”石家庄青年公益集体婚礼项目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河北农业大学“接力果树9301班”志愿服务团“一带一扶 牵手成长”计划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河北农业大学“蓝色天使环保协会”保定市安新县白洋淀节水护水宣教</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黄骅市渤海魂志愿服务协会黄骅免费暖心早餐</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开滦唐山社区青年志愿者服务队奉献青春光和热 阳关助残献爱心</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石家庄共青团新媒体中心志愿服务队石家庄共青团网络文明志愿服务项目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开滦吕矿赵奋魁志愿者服务队助学圆梦燕赵行</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石家庄市青年志愿者协会“文化墙绘制”志愿服务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小桔灯爱心联盟小桔灯梦想课堂</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太原市扶弱帮困协会阳光助残“关爱聋哑儿童 我们一起行动”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山西省阳泉上善社会工作室山城有大爱  谱写桑梓情</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山西省青少年维权中心“同在一片蓝天下，手心相携助成长”留守儿童教师公益培训</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旅游管理学院志愿者服务队山财旅管省图，晋商，校园义务讲解志愿行</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山西大学法学院团委远离毒品，法律同行</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大同市社会福利院青年社工会“彩虹桥公益课堂”项目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大同大学青年志愿者协会“志是阳光，愿是成长”综合志愿服务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山西爱邦青少年社会关护服务中心环境保护与节水护水</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善行100红枫志愿者志愿青春  善行100</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山西农业大学丁香讲解志愿队</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山西农业大学绿色方阵社团为“母亲河”体检</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山西财经大学财政金融学院大学生志愿服务队探访中国红  铿锵中华魂</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长治市青年志愿者协会共青团与基层青少年心连心文艺慰问演出</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安利山西志愿者服务队“筑梦计划”-关爱儿童大行动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长治市郊区大爱助残福利有限公司将大爱助残事业进行到底</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忻州师范学院绿色地球协会《保护母亲，从头做起》——保护汾河源头专项项目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太原市尖草坪区汇丰街道办事处“志愿服务有约   参与共享有效”阳光助残青年志愿服务项目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长治市城区爱心居家养老服务中心居家养老服务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晋城市青年志愿者协会“阳光家园.社区课堂”节水环保知识宣讲</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内蒙古</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AEI公益环保志愿者协会“草原守护者”——AEI公益环保志愿专项服务项目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内蒙古</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共青团西乌珠穆沁旗委员会青年爱里——西乌珠穆沁旗青年公益之家</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内蒙古</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锡林浩特市未来城少儿科普基地锡林郭勒盟未来公益计划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内蒙古</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共青团鄂尔多斯市委员会大型赛会志愿者服务管理研究</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理论研究与基础建设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内蒙古</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安利包头青年志愿者分会小候鸟护翼计划——关爱留守儿童及外来务工人员子女主题活动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内蒙古</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包头供电局九原分局鸿雁电力服务队“五进”活动项目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内蒙古</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草原啄木鸟风停神州故里 绿染祖国北疆——草原啄木鸟公益林种植项目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内蒙古</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内蒙古广播电视台“雷蒙团队”书香草原，公益读书——雷蒙公益读书会</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内蒙古</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“大手拉小手 志愿者在行动”阳光助残活动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内蒙古</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开鲁县青年志愿者协会五个一百主题实践活动之关爱农民工子女“暖心行动”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内蒙古</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乌兰察布市草原119消防服务队“消防安全伴你行”——乌兰察布草原119消防志愿服务项目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内蒙古</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包头市12349便民为老呼叫服务中心社区老年人能力评估项目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内蒙古</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乌兰察布志愿者协会“守护夕阳的天使”关爱老年人健康义诊活动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辽宁广播电视台北方频道萤火虫计划——《大海热线》爱之光社区公益行动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新宾县青年志愿者协会满族文化“双进”[进学校、进社区（村）]志愿服务项目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安利营口分公司认领小树苗 为城市添绿色</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安利（中国）日用品有限公司大连分公司72小时支教行动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沈阳云益公益社会服务中心（沈阳云益文化传播有限公司）外来务工人员社区图书馆项目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大连理工大学青年志愿者协会大连理工大学“碧海晴天”环境保护志愿服务项目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沈阳市少先队工作委员会沈阳市红领巾大队长学校环保宣传实践活动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振兴区青年志愿者协会乐助欢乐鼓— —青少年快乐成长计划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盘锦市大洼县环境科普公益协会Green自然学校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爱心中转站爱心服务中心保护母亲河联动环保公益活动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盘锦网络文明志愿者联盟农民工子女城市营会</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辽宁科技大学沙漠变绿洲千人涂鸦项目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丹东市青年志愿者协会“情系鸭绿江 保护母亲河”志愿行</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大连市青年义工服务队“YES”青年公益伙伴成长计划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理论研究与基础建设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东北大学信息科学与工程学院大学生志愿者协会“穿越青春变形记”关爱留守儿童夏令营</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绥中爱心志愿者协会“励志行动进校园”助学工程</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英紫心灵家园服务中心（挂靠沈阳市铁西区社会组织孵化基地）“心相伴”空巢老人心理健康关爱项目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辽宁省辽阳市宏伟区龙鼎山庄社区“微尘行动”阳光收购慈善助残计划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安利辽宁青年志愿者协会奔跑吧，少年！—童眼看世界</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大连市青年义工服务中心“用对能源，能见蔚蓝”2015年地球一小时大连环保宣传项目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辽宁</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铁岭市银州区青年志愿者协会“拥抱来自星星的你”——银州区关爱自闭症儿童公益爱心行动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吉林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吉林市龙潭区新吉林街道新工社区团委阳光之家  关护残疾人生活健康志愿行动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吉林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吉林大学春晖志愿者协会“浪子回头金不换，为心安家祈平安”关爱服刑人员志愿服务项目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吉林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国网白城供电公司“科尔沁”青年志愿者服务队鼓足勇气  共“童”成长——关爱农民工子女项目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吉林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吉林省图书馆（吉林省少年儿童图书馆）放飞梦想，描绘未来——吉林省图书馆农民工子女书画展</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吉林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安利吉林省志愿者协会有饭也有FUN项目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吉林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中国共产主义青年团吉林市丰满区委员会助梦成长——梦想讲师进校园</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吉林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中国共产主义青年团长春市委员会“爸妈去哪儿”关爱留守儿童志愿服务项目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吉林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中国共产主义青年团大安市委员会积绿嫩江——环保志愿行项目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吉林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东北电力大学N+n助学团队互联网+同城助学—N+n助学项目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吉林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榆树实验高中心予志愿者协会同一片蓝天下——高中学生与留守儿童朋辈团体心理互动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吉林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洮南市草根爱心志愿者协会乐夕阳</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吉林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吉林市第二口腔医院“萌牙传爱”呵护农民工子女口腔健康计划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吉林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共青团白山市委员会陪伴</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吉林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长春师范大学润心青年志愿者联合会“摩登新公民”青少年绘本服务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吉林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中国共产主义青年团通榆县委员会红领巾小导游—关爱农民工子女社会实践服务项目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哈尔滨工程大学自动化学院新航向志愿者服务队“V爱”阳光课堂</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共青团富锦市委员会“爱满锦城”广场义务奉献活动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黑龙江大学政府管理学院青年志愿者协会传递蓝光--关注自闭症儿童，让更多的人关爱他们</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黑龙江大学应用外语学院青年志愿者协会“心手相牵，成长你我”爱心帮扶</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鹤岗市志愿者联合会“与天使同行”阳光助残项目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黑龙江大学政府管理学院青年志愿者协会“一劳久逸”大学生拒绝一次性用品环保公益行动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牡丹江市志愿者联合会牡丹江市“帮帮堂”暑期志愿服务项目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小海豚志愿者服务队以爱防艾，向“零”艾滋迈进</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哈尔滨工程大学材料科学与化学工程学院金手指志愿服务队蒲公英行动——Touch Science</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鹤岗市国税局纳税服务志愿者协会“爱心无限 志愿永恒”——敬老助老项目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牡丹江市残疾人青年就业服务志愿者协会牡丹江市残疾人电子商务就业培训志愿服务项目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黑龙江大学电子工程学院青年志愿者协会“红色走基层”爱国主义志愿讲解</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哈尔滨市道外区青春爱心志愿者服务协会洪润浩志愿者服务队关爱城乡留守儿童志愿服务行动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安利（中国）黑河分公司“关爱留守儿童 让爱不再孤单”</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佳木斯职教集团“传承赫哲族文化，发扬民族特色”</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“阳光行动”志愿者服务队老人紧急求救报警器——用科技助空巢老人脱离危险</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哈尔滨工程大学小蜜蜂志愿者团天使之翼</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中国移动佳木斯分公司和公益志愿者服务团队我用废纸换希望</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白血病爱心互动协会阳光助残行动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黑龙江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哈尔滨工程大学“心通”志愿者服务队“最美‘夕阳红’玩转高科技”大型社区服务活动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上海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共青团上海财经大学委员会青年志愿者服务总队“阳光宝宝”——关爱自闭症儿童</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上海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东华大学关爱小候鸟，构建和谐松江</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上海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上海交通大学“守望”临终关怀志愿者协会“以爱之名，守望生命”——临终关怀志愿者服务项目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上海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上海市第一康复医院“沐浴康复阳光，绽放生命希望”--“杨浦区脑瘫儿童康复夏令营”</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上海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上海城市交响乐团天使知音沙龙</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上海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共青团上海市徐汇区华泾镇委员会华泾镇“七彩小屋”</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上海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上海市宝山区青年志愿者协会“缘聚宝山”农民工子女助学成长项目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上海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上海伙伴聚家养老服务社伙伴聚家为老综合服务项目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上海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“恒爱行动”志愿者服务队</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上海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上海市堤防（泵闸）设施管理处水上长城守护者——堤防防汛隐患排查和治理志愿服务项目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上海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复旦大学认性社身体探索计划——为儿童带来生理健康教育课程</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上海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上海青春在线青少年公共服务中心上海12355青少年维权志愿服务项目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上海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上海众谷公益青年发展中心爱传递·再生电脑教室</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开发区阳光志愿者服务队“小小布衣坊”帮扶参加人再就业</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太仓市健雄应急救护志愿者服务中心太仓市中小学意外伤害应急救护培训</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响水助力微梦公益协会助力微梦计划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常州市金坛地方税务局团支部梦立方青年创业E路通</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共青团宝应县小官庄镇委员会大学生村官微宣团</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常州公益助学联合会“快乐大篷车”校社联动公益志愿服务进校园活动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中国共产主义青年团中国药科大学委员会爱之光“与爱同行”健康之家</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江苏大学管理学院志愿者工作部非遗“四进”，国韵传承</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南京市乐扶青少年发展服务中心安全保护伞--适龄儿童安全自护教育</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无锡市传承爱公益服务中心传承爱·民工子弟玩具漂流项目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姜堰市先锋单车俱乐部让我拉着你一起走</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常州市义工联合总会一袋牛奶的暴走</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江苏宁沪高速公路股份有限公司宁沪高速“168（一路帮）”志愿者服务站</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苏州市姑苏区益合公益伙伴服务中心“我的故事我做主”残疾青少年微话剧培养计划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江阴市青少年权益保护协会“奔跑吧 少年”涉罪未成年人关爱项目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“助翼飞翔”青年阳光助残服务项目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丽水市红草帽爱心公社“七彩丝带”关爱留守儿童行动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浙江省衢州市柯城区府山街道养老服务中心“幸福来敲门”助老服务项目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丽水市中心医院“白翼”志愿者服务队关爱侵华日军细菌战受害幸存者“暖心”帮扶志愿活动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余姚市长三角公益救援中心全城防减灾安全地图和巡查项目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安吉县鼎力社会工作服务中心爱之助——智障儿童 “丑小鸭”行动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浙江省衢州市府山街道社会组织服务中心爱心圆梦工作室项目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温州市未成年人心理健康指导中心温州“森马”关爱新居民子女心理健康公益创投活动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浙江工贸职业技术学院“同在蓝天下，共筑中国梦”新青年下乡服务队</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浙江大学青年志愿者服务总队浙江大学“青春五丝带”主题志愿服务活动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国网浙江省电力公司团委“阳光乡村行动”电力握手城乡区域共建项目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山山家雷锋小分队山山家暑期小候鸟班  关爱留守儿童</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金华市绿色生态文化服务中心“护水哨兵”之“小鱼守护者”</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成长伙伴志愿服务队特殊青少年成长伙伴计划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国际商学院志愿服务队“心手相牵绘七彩”—健康三关爱志愿服务项目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温州海汇敬老助老公益发展中心增爱夕阳增能社区</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温州市杏林青年无偿献血宣传公益中心血液银行:让无偿献血成为城市文明新风尚</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中国计量学院青年志愿者总队小橘灯助残服务队</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浙江</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温岭市青年志愿者协会农民工子女关爱项目——候鸟守护计划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安徽</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中国人民银行淮南市中心支行“金苗成长”结对帮扶项目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安徽</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安徽大学团委“情牵心系夕阳红，践行弘扬孝文化”敬老爱老志愿服务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安徽</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大唐淮南田家庵发电厂团委大唐淮南田家庵发电厂“爱心四重奏”青年志愿服务项目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安徽</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共青团安徽古井集团公司委员会“3块5爱心银行”爱心传递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安徽</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安徽财经大学金融学院青年志愿者协会“呵护蒲公英”爱心支教</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安徽</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马鞍山市花山区青年志愿者协会小候鸟守护计划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安徽</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共青团合肥经济技术开发区芙蓉社区委员会“亲子悦读营”——快乐亲子家庭的第二课堂</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安徽</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巢湖学院绿色人文环保协会巢湖学院小学生环境教育</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安徽</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铜陵市青年志愿者协会“你是我的爱”主题生日会</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安徽</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安徽农业大学农学院团委、肥西县紫蓬镇团委“雷锋超市”志愿服务平台</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安徽</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合肥市春芽残疾人互助协会孤独症儿童社会融入关爱项目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安徽</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禹会区青年助残志愿服务队阳光助残.青春同行</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安徽</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狮子山区铜霞社区团工委铜霞社区“580”我帮您青年志愿服务队</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安徽</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安徽省萧县天狼救援大队天狼救援大队防震救灾志愿服务项目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安徽</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国网安徽省电力公司淮北供电公司“燕飞来”关爱农民工子女项目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安徽</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铜陵职业技术学院团委“快乐午留生”志愿服务项目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福建</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福建省野生动植物保护协会观鸟分会海峡两岸保护极度濒危物种“神话之鸟”中华凤头燕鸥志愿行动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福建</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福建工程学院土木工程学院青年志愿协会“大朋友之家”助残志愿服务项目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福建</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莆田学院外国语学院青年志愿者服务队“Change3721，由我开始”青少年环保体验营</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福建</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厦门北极星山地救援青年志愿服务队北极星山地救援志愿服务项目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福建</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厦门大学“栖凤梧桐”志愿服务团队厦门大学“1441·凤雏计划”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福建</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石狮市义工联合会青年志愿者分会石狮市返乡大学生暑期志愿服务体验营</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福建</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福建农林大学资源与环境学院青年志愿者协会三坊七巷义务讲解团志愿服务项目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福建</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莆田学院体育学院团委“阳光行动”关注老年人运动健康计划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福建</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漳州义工俱乐部春天义演团春天义演团志愿服务项目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福建</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尤溪县家长教育手拉手俱乐部“34567”农民工子女家长教育帮扶项目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福建</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福建省厦门市海沧区两岸阳光故事家族推广中心海沧区两岸阳光故事家族</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福建</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福建省同人助残志愿者服务中心凝聚爱--残疾人综合服务项目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福建</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闽南师范大学青年志愿者中心“阳光一帮一”教育帮扶项目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福建</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厦门大学绿野协会倾听荒野的呼唤——漳州浮宫镇红树林生态修复项目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福建</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集美大学青年志愿者协会“社区青少年事务助理”志愿服务项目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福建</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福建省龙岩市第一医院团委、共青团福建省龙岩市委志工部龙岩市“从心启航”心肺复苏全民公益行动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福建</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闽北职业技术学院团委“青春有我 医护同行”青年志愿者医务导诊志愿服务项目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中国共产主义青年团共青城市委员会“浔梦共青”大学生研究生支教团关爱青少年成长系列活动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江财金融学院青年志愿者协会“守望的花开”农民工子女关爱行动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鹰潭市义工联合会“灿烂于心”关爱特殊儿童服务项目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江西财经大学旅游与城市管理学院“送一江清水，护水在行动”公益项目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南昌市应急救援协会“爱立方”安全自护关爱计划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南昌市政公用集团市政公用青骑团</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江农大学生志愿者协会爱心助力德仁苑·真情共筑中国梦</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南昌航空大学春苗计划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南昌市微爱公益发展中心“微爱环卫”公益项目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江西科技师范大学青年志愿者协会志愿服务“信”福快线项目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九江市青年志愿者协会“九江青年学雷锋广场”项目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江西省儿童医院“点亮小小心愿，共圆儿童梦想”爱心公益活动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江西师范大学外国语学院青年志愿者协会“红色在路上”爱国主义公益项目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共青团赣南师范学院委员会“蒲公英助学计划”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南昌市崛美行动公益发展中心“老农万岁”乡村流动影楼</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南昌市应急救援协会“海豚计划”青少年水域安全公益项目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南昌市青年志愿者协会彩虹工程—南昌市关爱留守（流动）儿童志愿服务行动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国网江西省电力公司南昌供电分公司国家电网江西电力海萍希望书屋</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江西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赣州市青年志愿者协会原中央苏区留守儿童关爱夏令营</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国网菏泽供电公司“善小”雷锋团队“梦想花开”关爱农民工子女项目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山东大学绿茵青春，跃动泉城</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山东大学微光志愿泉城，助力智慧城市——IT学子专业性服务系列活动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安丘市爱心义工公益服务中心“拒绝车窗抛物，共建秀美家园”环保公益项目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鲁东大学团委“一米阳光”关怀失能老人微公益</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山东青年政治学院“有我在伴”农村留守儿童多元成长服务项目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枣庄义工联盟环保银行</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潍坊市肖岚热线志愿者团队“阳光互助，残健共融—帮助残疾人融入社会暨提升青少年品格”项目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济南市急救中心济南急救“拯救生命”公益培训活动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莱州市志愿者协会特别的爱给特别的你——“爱心小站”助残公益项目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夏津县特殊教育学校“青春之翼”志愿服务项目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威海长城爱心大本营“带你走进浩瀚的书海—圆盲人朋友读书、就业、创业梦”公益助盲项目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滨州市星火公益事业发展中心“爱心煤·暖夕阳”为老服务公益项目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山东众成仁和律师事务所志愿法援·扶弱助残--关爱特殊群体法律援助项目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山东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日照红粉笔计划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平顶山市志愿者协会留守儿童成长计划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焦作市万舟苑慈善救助中心免费爱心早餐</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平顶山市义工联合会“玻璃心”助养计划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焦作市青年志愿亭服务队焦作市青年志愿亭项目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理论研究与基础建设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南阳市至善社工服务中心“温暖同行”关爱福利院儿童</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开封市青少年活动中心开封市流动少年宫</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濮阳市华龙区春蕾残障青少年体育康复中心用爱心托起残障孩子圆梦希望</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开封市志愿者协会开封“橙丝带”拒绝车窗垃圾关爱环卫工人公益项目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河南农业大学经管院青年志愿者协会夏雨手拉手，爱心永传承</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安利（中国）日用品有限公司濮阳分公司志愿者服务队让折翼的天使在爱中飞翔</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南阳市近邻社会工作服务中心情暖夕阳——贫困老人社区居家养老服务项目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长垣县绿色未来环境保护协会黄河生态涵养带 生物多样性保育项目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济源市青年志愿者协会关爱进城务工人员子女“感受城市”志愿服务项目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黄河科技学院青年志愿者协会黄河科技学院第七届大学生环保绿色营</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郑州市平安金水志愿者联合会四点钟课堂</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河南省安阳市安阳师范学院教育学院“心之帆”中小学生心理健康公益服务项目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兰考县润无声爱心团队桐花有爱.关爱兰考农民工子女</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郑州市馨家苑社区服务中心心手相牵·志愿助残</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河南省新乡市平原博物院志愿者团队项目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河南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西峡爱心公益志愿者协会“梦想展翼”助学扶贫志愿者项目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武汉市逸飞社工中心“关爱残疾人，你我一路行”助残志愿组织孵化培育项目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武汉市道能义工服务中心我在社区有个家——道能义工公益树人计划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华中师范大学构建和谐医患关系：“牵手健康”医务志愿服务项目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武汉工程大学外语学院团委守望童心志愿者服务团“流动图书馆”项目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武汉理工大学环保志愿服务队“给生活垃圾安家”公益行动计划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物回宝“衣衣不舍，物回成宝”环保公益项目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华中农业大学绿色协会“爱绿工程”水环保项目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武汉工程大学青春夜话，微信解忧站——“秋夜青语”互联网+志愿服务队</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理论研究与基础建设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武汉轻工大学青年志愿者协会“轻邻”社区志愿服务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武汉市碧水蓝天协会关爱自然   呵护菱角湖</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武汉大学种太阳工作室“灯芯计划”一对一入户式陪伴关爱留守儿童暑期夏令营</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湖北省助残志愿服务总队星光璀璨——自闭症儿童康复训练计划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中南财经政法大学尼加提·雪莲花志愿服务队尼加提·雪莲花阳光伴行计划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安利湖北志愿者协会春苗，我的一天！</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阳光列车素质拓展训练营</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长沙理工大学爱心中转站星语者团队牵手星星儿童，开启幸福之门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长沙市岳麓区智天使公益联合会新伊甸园——城乡流动少年陪伴成长计划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常德青年志愿者协会“绿动常德”常德市青少年绿色低碳志愿公益行动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长沙市飞翔教育创新发展中心365天安全计划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湘潭市莲城志愿者协会环保与公益同行</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航院先锋航院阳光行 情暖张家界</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长沙市怡欣心理服务中心“青春在线”农民工子女及留守儿童关爱服务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学田工志愿服务联合会学田工志愿公益服务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益阳市义工联合会“爱在阳光下”护学志愿服务项目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邵阳学院求真服务团爱心互助之青春牵手夕阳行</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怀化市义工联合会“五溪之光”+“励志演讲”爱心助学新模式</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湖南省桂阳县南塔社区志愿者工作站关爱农民工子女，播洒爱心阳光</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雨花区侯家塘街道韶山路社区居民委员会韶山路社区“520我爱邻”志愿服务项目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湘阴县黄金留守儿童托管中心志愿者服务队“同一片蓝天，同一片爱”关爱特殊女童、残疾留守儿童</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爱心中转站彩虹课堂进社区团队长沙理工大学“彩虹课堂”进社区关爱留守儿童公益活动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共青团湖南第一师范学院委员会构筑“多方位，多渠道”孤残儿童帮扶平台，创建“爱心，暖心”志愿服务团队</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湖南商学院青年志愿者协会关于春之晖特殊孩子援助中心“情系智障儿童”公益项目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湖南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湖南大学青年志愿者协会“特殊学校，特殊关爱”爱心团支部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广东水利电力职业技术学院青年志愿者协会广东水利电力职业技术学院“饮水思源 心系流溪”环保志愿行动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珠海市爱心促进会蓝天使助学计划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东莞市瓦蓝栈公益服务中心瓦蓝助学行动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广州市启创社会工作服务中心公益由我创之社矫青少年志愿者培育计划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暨南大学青年志愿者协会萤火虫网络教学服务队Teach for love~暨南大学云支教</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中山大学附属第一医院脊柱侧弯中心志愿者医疗服务队脊柱侧弯防控-关爱青少年脊柱健康</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高州市阳光志愿者协会绿丝带暖心行动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阳江市志愿者联合会抗战老兵关爱计划活动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东莞市莞香花青少年服务中心“激昂青春，演绎精彩”青少年禁毒志愿服务项目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江门市新会区彩虹社会工作综合服务中心“好邻居”计划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茂名青年志愿者协会茂名思源护水志愿行动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深圳市龙岗区龙祥社工服务中心“安全号列车”深圳城中村农民工子女安全志愿服务项目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深圳市信息无障碍研究会视障者一对一IT技术帮扶培训</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中山大学研究生支教团为你写“师”——乡村教师关爱发展行动计划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和平县阳光公益服务中心爱心驿站-关爱留守儿童服务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广东</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佛山市向日葵社会服务工作中心佛山市社区矫正青少年阳光助残专项活动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岑溪市青年志愿者协会温暖回家路·文明返乡行</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共青团广西科技大学委员会“河西社工”大学生志愿服务项目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共青团广西师范大学历史文化与旅游学院委员会文旅公益行——关爱抗战老兵</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共青团广西南宁海之新旅游投资有限公司（南宁海底世界）团支部“探寻美丽海洋，保护生态环境”——公益海洋科普教育</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共青团钦州学院委员会“携梦翔羽”—“隐形的翅膀”助残帮扶志愿服务活动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北海市蒲公英志愿者联盟“停不了的爱”关爱留守儿童志愿服务项目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广西科技大学“传帮带”公益社团“传帮带”关爱农民工子女志愿服务项目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西部计划凤山县服务队耆乐无穷</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桂林电子科技大学蒲公英爱心社让无声的世界充满有声的关爱</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西部计划田阳县服务队关爱携手行·留守夏令营</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来宾市爱心志愿者协会守护童年益起来——留守儿童公益陪伴</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梧州市青年志愿者协会“绿色先锋·衣旧情深”旧衣物循环利用环保公益项目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玉林市福绵高级中学团委爱心一帮一 敬老帮扶接力棒活动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桂林市心灵阳光青少年服务中心阳光绿网行动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桂林理工大学研究生支教团红领巾计划志愿服务项目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广西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钦州市清馨社会工作服务中心美丽童行——关爱农民工子女身心健康项目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海南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海南省暖乡大学生志愿服务联合会小乡村、大讲坛</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海南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阳光服务基地青春守护，润物无声</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海南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海南大学政治与公共管理学院“先锋”宣讲团“童手童脚，七彩课堂”公益服务中心</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海南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共青团海南师范大学经济与管理学院委员会海南师范大学经济与管理学院网店推广进社区志愿服务活动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海南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三亚市天涯区机场路社区居民委员会关爱农民工子女-四点半爱心课堂</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海南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海南师范大学文学院“为梦留声”周末大学生历史文物讲解专业志愿服务项目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海南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三亚学院青年志愿者协会光明连接</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海南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海口市友善社会工作服务中心“走进福利院，传递真爱，给予温暖”海口市社会福利院开放日志愿者服务活动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海南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三亚市红十字灾害应急救援中心“知识守护生命”--安全教育进校园</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海南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三亚市文化志愿者服务队移动青少年宫</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海南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海口市青年志愿者协会、海南大学机电工程学院青年志愿者服务队“志愿集市”系列便民利民志愿服务活动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海南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海口市龙华区乐助社会服务社暖耆计划—社区长者居家安全改造计划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海南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澄迈县国家税务局志愿服务队爱心呵护 快乐成长</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海南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海口市青年志愿者协会“城市英雄”青年志愿服务队环太·城市英雄旧衣回收志愿服务项目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重庆</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重庆银行青年志愿者协会“爱无困境，筑梦少年”困境儿童财商训练营</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重庆</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重庆扬光社会工作服务中心孩好有你——进城务工人员随迁子女能力提升3C计划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重庆</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西南政法大学民商法学院青年志愿者协会“血相连，爱相髓”——关注血液健康及捐赠造血干细胞活动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重庆</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西南政法大学民商法学院青年志愿者协会解语如花 绕指成画——手语助残</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重庆</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重庆市渝北区益群社会工作服务中心“点亮心窗”关爱失独老人志愿服务项目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重庆</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重庆市江津区水利志愿服务总队“创新农村水利志愿服务”项目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重庆</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重庆银行青年志愿者协会春暖重庆 送爱回家——重庆返乡农民工及家庭关爱行动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重庆</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重庆市长寿区惜福公益发展中心倾情农家娃——青少年抗逆力培训及兴趣拓展项目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重庆</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西南大学大学生中国特色社会主义理论体系宣讲团西南大学大学生中宣团“思·正讲堂”助推核心价值观入心化行志愿服务项目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重庆</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重庆北部新区青年志愿者协会、重庆北部新区青助汇志愿者协会“V笑手工坊”残疾青少年成长关爱项目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重庆</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云阳县志愿者协会“三代文明行”志愿服务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四川</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北川羌族自治县羌魂社会工作服务中心山里娃看世界·北川学子远眺计划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四川</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乐山师范学院绿意环保公益中心“绿动嘉州”环保文化志愿服务项目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四川</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安岳县上善社会工作服务中心暑期儿童安全实践教育</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四川</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丹巴县青年志愿者协会丹巴县“阳光成长”关爱留守学生项目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四川</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南充市红十字会志愿者协会3D·爱FUN映項目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四川</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一元爱协会“我是女童”（留守女童防性侵项目）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四川</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共青团四川省经济贸易学校委员会“金木火土”节水护水宣传志愿服务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四川</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雅安市应急服务中心社区减防灾培训</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四川</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金堂县青年志愿者协会金堂县“青益水城”社区互助公益汇</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四川</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绵阳市青年社会组织服务中心“生态美丽绵阳 青春携手同行”保护母亲河大型志愿系列活动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四川</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江油滴水公益服务中心保护母亲河 美丽江油梦</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四川</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四川师范大学研究生支教团“爱行岁岁”助学项目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四川</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四川师范大学大学生义务家教学校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四川</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西南石油大学南充校区团委学生会青志协叩响无声世界，我们在行动——关爱聋哑儿童</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四川</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共青团龙泉驿区第五小学校支部帮扶一人   幸福一家——龙泉驿区第五小学校阳光助残志愿者服务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四川</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凉山汉达社工服务中心乡村社区互助银行</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贵州</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贵州师范大学法学院青年志愿者协会创新四进社区工作   推动和谐社会发展</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贵州</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德江大学生联谊会德江大学生“情牵故土·系留守之窗”志愿服务项目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贵州</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共青团石阡县委员会“青春微力量·爱心暖石阡”微心愿圆梦项目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贵州</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洪渡河志愿者协会阳光助残·你我同行</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贵州</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华北水利水电大学研究生支教团“上善若水·暖童行动”志愿服务项目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贵州</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贵州省青年志愿服务基金会“阳光课桌·助力读书梦”志愿服务项目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贵州</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吉林农业大学研究生支教团雏翔工程</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贵州</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贵州广播电视台交通广播“952找到啦”失物招领志愿服务公益平台项目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贵州</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贵州退休医师医院拒绝车窗抛物，让爱与车同行</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贵州</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南京航空航天大学研究生支教团“微创新  微创意”科技筑梦行活动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贵州</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益基站-潜在公益发开平台“马背上的第二课堂”公益扶助项目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贵州</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东北林业大学第五届研究生支教团东北林业大学研究生支教团“一路黔行·志愿帮扶”行动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贵州</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遵义医学院青年志愿者协会遵义医学院“红城聚爱·志愿黔行”志愿服务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贵州</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南京理工大学研究生支教团在“西望”的田野上——“二月兰”西部之家</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贵州</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“天使无忧”志愿服务队“天使无忧”志愿服务项目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贵州</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贵州省大学生环保志愿者联合会饮用水安全知识宣传</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云南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丽江市东巴文化保护与传承协会东巴文化保护传承、挖掘整理、弘扬创新</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云南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挚爱红河公益团队百年滇越铁路的保护与利用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理论研究与基础建设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云南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携手青少年服务社大手携小手，灾后一起走——鲁甸地震志愿服务项目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云南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曲靖市麒麟区美爨爱心助困协会“阳光伴军行”曲靖市青年志愿者关爱抗战老兵项目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云南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星火志愿者联盟我以青春伴夕阳——为老服务，从孩子抓起，星火志愿者在行动！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云南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怒江青年志愿者协会生态文明志愿行</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云南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共青团东川区委“送福到基层”为外出务工人员 家庭拍摄全家福活动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云南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云南西双版纳磨憨经济开发区管理委员会磨憨青年齐心协力，构筑西南生态安全屏障</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云南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昆明市五华区益心青少年事务社会工作服务中心基于困境流动儿童及家庭陪伴计划的社工+义工的社会工作模式探索</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云南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水富县志愿者协会“大手拉小手”关爱留守儿童</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云南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中国共产主义青年团瑞丽市委员会中缅友好青年志愿者服务系列活动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云南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共青团昆明市东川区委东川泥石流国际汽车越野赛志愿服务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云南</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鹤庆县青年志愿者协会“三清洁”活动——清洁家园，清洁水源，清洁田园</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西藏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大连海事大学研究生支教团西藏专项服务队“笑暖童心”关爱农民工子女志愿服务项目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西藏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西藏卓玛家园实业有限公司卓玛拉家园助残项目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400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西藏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西藏大学工学院网络宣传队西藏大学工学院“清朗网络，青年力量”网络正能量宣传活动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401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西藏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南京航空航天大学研究生支教团“共育民族团结花”公益助学计划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402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西藏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拉萨市林周县爱心中转站</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403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西藏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共青团拉萨市城关区委员会拉萨城关区关爱未成年人成长</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404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西藏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第十七届研究生支教团西藏职业技术学院服务分队雪线上的香巴拉</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405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西藏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中山大学研究生支教团西藏专项服务队淘孩子一个心愿</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406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西藏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西藏自治区青年志愿者协会“青春热流，心手相牵”绿叶支教行动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407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西藏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日喀则市青年志愿者协会阳光助残——光明小屋行动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408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西藏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西藏大学绿叶环保协会牵手湿地，拥抱圣城</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409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西藏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西藏大学农牧学院校青年志愿者协会温暖·流动花朵</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410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西藏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南京航空航天大学研究生支教团“乐洁童年”关注高原农牧区儿童健康快乐成长公益计划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411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西藏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华能西藏格桑花志愿服务队华能西藏“格桑花开”志愿服务项目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412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陕西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长庆泾渭苑社区志愿者服务队社区“多彩陀螺”志愿服务站建设项目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413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陕西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铜川职业技术学院团委铜川职业技术学院“捧一杯洁净水”节水护水项目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414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陕西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西安电子科技大学青年志愿者总队青年·梦想·责任·陪伴</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415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陕西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共青团汉阴县委三八·五四“护苗”志愿者工作室</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416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陕西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陕西科技大学资源与环境学院青年志愿者服务团“红色记忆·延续的中国梦”—陕西科技大学大学生关爱老兵志愿服务项目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417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陕西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中国共产主义青年团西安市新城区委员会“阳光蒲公英”关爱重点青少年群体</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418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陕西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米脂县户外运动协会众筹公益图书馆</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419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陕西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陕西科技大学青年志愿者服务团材料分团“手握一滴水·心系一个家”---陕西科技大学赴陕北健康水圆梦行动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420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陕西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西安交通大学宁养义工——温暖生命最后的时光</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421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陕西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陕西三秦义工服务中心“大手牵小手，我们一起走”社会工作服务示范项目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422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陕西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临潼团区委临潼区“石榴花”青年志愿者服务队</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423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陕西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西安市地下铁道有限责任公司西安地铁志愿服务项目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424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陕西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陕西省紧急救援协会应急科普宣教与救援技能培训</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425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陕西</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汉中市青年志愿者协会“牵手微公益，点亮微心愿”关爱汉中留守儿童公益众筹项目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426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甘肃</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中国共产主义青年团敦煌市委员会志愿者沙漠“清”泉在行动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427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甘肃</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兰州的士奔马青年志愿者雷锋车队“雷锋车队载您出行”</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428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甘肃</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兰州城市学院青年志愿者协会“我是小创客”——农村儿童公益电商扶持项目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429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甘肃</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“‘爱·尚’微公益”项目孵化中心“行走笔端”关爱藏区留守儿童书信交流项目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430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甘肃</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张掖市青年志愿者协会“给我一杯干净水”</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431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甘肃</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文县爱心公益促进会心连心陪伴成长计划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432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甘肃</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西北师范大学“爱尚微公益”项目孵化中心“一带一路，我与东干生共成长”临夏回族方言和东干语对比分析研究项目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理论研究与基础建设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433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甘肃</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西北师范大学地理学社“地学行知客”河西走廊冰川保护项目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434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甘肃</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共青团金昌市委“亲情六+一”关爱服刑在教人员未成年子女行动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435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甘肃</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“‘爱·尚’微公益”项目孵化中心“小爱微课堂”国学教育项目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436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甘肃</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呵护留守儿童的心—“蒲公英社区”</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437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甘肃</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兰州慧灵智障人士服务中心智障人士社区康复融合助残志愿服务项目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438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甘肃</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中国共产主义青年团兰州市城关区委员会携老扶小·利惠万家——帮扶孤寡老人、孤儿项目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439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甘肃</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张掖市青年志愿者协会肃南县“服务山水肃南，扮靓裕固家园”旅游文化志愿服务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440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甘肃</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兰州大学文化行者团队妈妈黑板报·少数民族留守妇女能力建设与社区可持续发展志愿服务示范项目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441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河北大学研究生支教团河流入海  “西”望格桑</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442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青海民族大学青年志愿者协会青春你我行，温暖回家路</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443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循化县青年志愿者协会高考志愿填报咨询服务活动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444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青牧职院青年志愿者协会圆梦一帮一帮扶活动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445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互助县青年志愿者协会特色（花儿）志愿服务宣传——志愿服务暖人心</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446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黄南州青年志愿者协会--“阳光行动”志愿服务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447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西宁公益联盟三江源青年水卫士--青海乡村学校饮水改善项目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448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西宁公益联盟同行--校园安全知识支持教育项目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449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支教团西部愿望教育促进会西部愿望·引擎计划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450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格尔木市青年志愿者协会“汇聚绿色正能量·共建美丽三江源”</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451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藏城先锋青年志愿服务队维护生态平衡，保护裸鲤生存</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452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大通县林业局保护母亲河行动解放军青年林</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453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互助县残联志愿服务团队互助县志愿者残疾人服务项目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454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青海民族大学赴泽库哇乐玛小学环境保护小分队</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455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青海大学青年志愿者协会“二十里铺镇地区老人关怀活动”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456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北京工业大学研究生支教团青海分团“铁树苗”行动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457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古镇青春志愿者服务队扶残助残志愿服务项目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458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青海慈善总会乌玛爱心公益基金“乌玛有爱—托起明天的太阳”温暖校园活动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459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青海师范大学蓝眼睛协会“守护青山绿水，共建和谐家园”</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460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青海</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大连理工大学第十七届研究生支教团大连理工大学研究生支教团“碧海-雪山”筑梦青海</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461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宁夏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UP!国际英语夏令营UP！农村青少年英语提升计划！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462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宁夏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宁夏大学团委宁夏大学“心灵阳光—关爱农村留守儿童我的大学梦”公益项目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463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宁夏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中宁县青年志愿者协会“春晖”少数民族移民小伙伴手拉手同心同行项目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464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宁夏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惠农区南街街道办事处春晖社区居委会微心愿</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465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宁夏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育才路街道育才社区暖夕阳，邻里情</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466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宁夏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石嘴山市希望公益服务中心石嘴山市微善之家志愿助学行动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467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宁夏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银川市安利志愿者服务总队、银川市志愿者协会城乡少年手拉手*安利阳光成长计划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468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宁夏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宁夏广播电视台交通广播宁夏广播电视台交通频率“文明出行，从我做起”志愿者服务活动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469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宁夏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银川能源学院保护华夏“母亲河”实现美丽“中国梦”</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470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宁夏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宁夏义工联合会快乐雷锋工程--助学行动·关爱农民工子女公益项目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471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宁夏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海原县志愿者协会为了孩子明天</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472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宁夏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同心县残疾人俱乐部孵化带动贫困残疾人创业示范项目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473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宁夏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宁夏夕阳红老年服务中心银川市“孝亲敬老”进社区服务项目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474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宁夏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宁夏银川市金凤区满城北街街道居安家园社区居民委员会跑腿代办</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475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宁夏</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宁夏医科大学总医院团委、干细胞研究所“用心暖星 牵起星星的孩子”——宁夏医科大学总医院青年关爱孤独症儿童志愿服务项目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476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新疆</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新疆众和社会工作服务中心“共抚失独情，反哺养育恩”乌鲁木齐失独家庭关爱行动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477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新疆</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新疆949交通广播爱心献血联盟欢.乐天山梦——帮助白血病患者完成生日愿望</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478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新疆</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石河子大学外国语学院青年志愿者协会留学生走进中国</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479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新疆</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共青团伊宁县委员会伊宁县红领巾爱心辅导班</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480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新疆</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博州爱心公益协会一对一爱心助学</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481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新疆</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新疆志愿者协会医务志愿服务直属总队（新医大一附院）重症患儿维汉双语陪伴课堂</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482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兵团</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新疆天业七彩星青年志愿者服务队戈壁炫七彩，志愿美绿洲</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483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兵团</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石河子大学志愿服务总队“守护夕阳·双向关爱”志愿服务项目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484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兵团</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“助梦成长”关爱农民工子女志愿服务队“学子情·芳草心”关爱农民工子女志愿服务项目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485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兵团</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新疆生产建设兵团第二师二十七团中学爱心点燃希望公益助学</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486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兵团</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共青团新疆生产建设兵团第七师一二九团委员会“小胡杨”关爱农民工子女志愿服务项目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487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兵团</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红星高级中学“中国梦 豫疆情”文化宣传与网络文明志愿服务项目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488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兵团</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新疆兵团第四师七十三团金琪珊民兵独立排金琪珊团哥青姐志愿服务项目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489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全国铁道</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西安铁路局安康东站团委安东铁龙 托举希望</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490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全国铁道</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甘肃省兰州市兰州铁路局兰州客运段团委爱心汇——兰客“小水滴”爱心志愿者</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491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全国铁道</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沈阳铁路局青年志愿者协会沈阳铁路局助力春运“三个出行”活动项目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492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全国铁道</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南昌铁路局团委“知路·爱路·护路”路外安全宣传教育活动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493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全国铁道</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哈尔滨铁路局齐齐哈尔客运段“爱传千里”志愿服务</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494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全国铁道</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南宁铁路局柳州机车车辆厂团委南宁铁路局柳州机车车辆厂“雷锋街市”志愿服务活动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495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全国民航</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厦门白鹭志愿联盟“美丽厦门  共同缔造，文明出行  一‘鹭’同行”大型公益活动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496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中央金融</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共青团中国进出口银行委员会中国进出口银行“根在基层”青年志愿者活动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497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中央金融</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中国人民财产保险股份有限公司中国人保财险电子商务中心“长腿叔叔”关爱外来工子弟项目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498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中央金融</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中国工商银行数据中心（北京）中国工商银行数据中心（北京）“筑梦行动”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499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中央金融</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中国工商银行股份有限公司新疆维吾尔自治区分行“衣+1=爱”融情微公益活动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500</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中央金融</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中信建设有限责任公司中信建设非洲区联合舰队青年志愿者协会“走出去”的志愿精神项目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501</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中央金融</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中信银行股份有限公司重庆分行“爱在黄沙”中信银行重庆分行爱心支教</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502</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中央金融</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中国农业银行股份有限公司金华江北支行中国农业银行金华江北支行“阳光关爱计划”</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503</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中央金融</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中国银行股份有限公司深圳市分行团委中国银行深圳市分行志愿者（义工）证项目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理论研究与基础建设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504</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中央企业</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中国海运（集团）总公司中国海运“浪花·心愿”爱心助学项目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505</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中央企业</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中国华能集团公司“三色帆”爱心助学志愿服务活动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506</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中央企业</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湖北三江航天江河化工科技有限公司团委（中国航天科工集团第六研究院8610厂团委）爱涌江河 情留远安——爱心助学志愿服务项目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507</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中央企业</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共青团中国长江三峡集团公司乌东德工程建设部委员会奉献爱心凝心聚力 履行责任造福一方  三峡集团“共青团希望水池”云南省禄劝县项目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508</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中央企业</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中国海洋石油总公司“蔚蓝力量”青年志愿者服务队中国海油“蔚蓝力量 关爱海洋”青年行动</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0" w:type="dxa"/>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509</w:t>
            </w:r>
          </w:p>
        </w:tc>
        <w:tc>
          <w:tcPr>
            <w:tcW w:w="1135"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中央企业</w:t>
            </w:r>
          </w:p>
        </w:tc>
        <w:tc>
          <w:tcPr>
            <w:tcW w:w="6098" w:type="dxa"/>
            <w:vAlign w:val="center"/>
          </w:tcPr>
          <w:p>
            <w:pPr>
              <w:spacing w:line="400" w:lineRule="exact"/>
              <w:rPr>
                <w:rFonts w:ascii="Times New Roman" w:hAnsi="Times New Roman" w:eastAsia="华文仿宋" w:cs="Times New Roman"/>
              </w:rPr>
            </w:pPr>
            <w:r>
              <w:rPr>
                <w:rFonts w:ascii="Times New Roman" w:hAnsi="Times New Roman" w:eastAsia="华文仿宋" w:cs="Times New Roman"/>
              </w:rPr>
              <w:t>中国电子科技集团公司第十研究所团委点亮科技梦想——大爱电科走进四川叙永科技志愿服务项目</w:t>
            </w:r>
          </w:p>
        </w:tc>
        <w:tc>
          <w:tcPr>
            <w:tcW w:w="2127" w:type="dxa"/>
            <w:vAlign w:val="center"/>
          </w:tcPr>
          <w:p>
            <w:pPr>
              <w:spacing w:line="400" w:lineRule="exact"/>
              <w:jc w:val="center"/>
              <w:rPr>
                <w:rFonts w:ascii="Times New Roman" w:hAnsi="Times New Roman" w:eastAsia="华文仿宋" w:cs="Times New Roman"/>
              </w:rPr>
            </w:pPr>
            <w:r>
              <w:rPr>
                <w:rFonts w:ascii="Times New Roman" w:hAnsi="Times New Roman" w:eastAsia="华文仿宋" w:cs="Times New Roman"/>
              </w:rPr>
              <w:t>扶贫开发与应急救援</w:t>
            </w:r>
          </w:p>
        </w:tc>
      </w:tr>
    </w:tbl>
    <w:p>
      <w:pPr/>
    </w:p>
    <w:sectPr>
      <w:headerReference r:id="rId3" w:type="default"/>
      <w:footerReference r:id="rId4" w:type="default"/>
      <w:pgSz w:w="11906" w:h="16838"/>
      <w:pgMar w:top="2211" w:right="1928" w:bottom="2041" w:left="19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黑体">
    <w:panose1 w:val="02010609060101010101"/>
    <w:charset w:val="86"/>
    <w:family w:val="swiss"/>
    <w:pitch w:val="default"/>
    <w:sig w:usb0="800002BF" w:usb1="38CF7CFA" w:usb2="00000016" w:usb3="00000000" w:csb0="00040001" w:csb1="00000000"/>
  </w:font>
  <w:font w:name="Calibri Light">
    <w:altName w:val="Calibri"/>
    <w:panose1 w:val="020F0302020204030204"/>
    <w:charset w:val="00"/>
    <w:family w:val="decorative"/>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75095655"/>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21</w:t>
        </w:r>
        <w:r>
          <w:rPr>
            <w:rFonts w:ascii="Times New Roman" w:hAnsi="Times New Roman" w:cs="Times New Roma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723EA"/>
    <w:rsid w:val="112723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2015-12-28T06:00:00Z</dcterms:created>
  <dc:creator>zjw</dc:creator>
  <cp:lastModifiedBy>zjw</cp:lastModifiedBy>
  <dcterms:modified xsi:type="dcterms:W3CDTF">2015-12-28T06:03:40Z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